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54D" w:rsidRPr="00A340C0" w:rsidRDefault="009D3B44" w:rsidP="009D3B44">
      <w:pPr>
        <w:jc w:val="center"/>
        <w:rPr>
          <w:sz w:val="28"/>
          <w:szCs w:val="28"/>
        </w:rPr>
      </w:pPr>
      <w:r w:rsidRPr="00A340C0">
        <w:rPr>
          <w:sz w:val="28"/>
          <w:szCs w:val="28"/>
        </w:rPr>
        <w:t>LVEDA</w:t>
      </w:r>
    </w:p>
    <w:p w:rsidR="009D3B44" w:rsidRPr="00A340C0" w:rsidRDefault="00D41E02" w:rsidP="009D3B44">
      <w:pPr>
        <w:jc w:val="center"/>
        <w:rPr>
          <w:sz w:val="28"/>
          <w:szCs w:val="28"/>
        </w:rPr>
      </w:pPr>
      <w:r w:rsidRPr="00A340C0">
        <w:rPr>
          <w:sz w:val="28"/>
          <w:szCs w:val="28"/>
        </w:rPr>
        <w:t>LUCERNE VALLEY ECONOMIC DEVELOPMENT ASSOCIATION (LVEDA)</w:t>
      </w:r>
    </w:p>
    <w:p w:rsidR="00EF79D2" w:rsidRPr="00A340C0" w:rsidRDefault="00EF79D2" w:rsidP="009D3B44">
      <w:pPr>
        <w:jc w:val="center"/>
        <w:rPr>
          <w:sz w:val="28"/>
          <w:szCs w:val="28"/>
        </w:rPr>
      </w:pPr>
      <w:r w:rsidRPr="00A340C0">
        <w:rPr>
          <w:sz w:val="28"/>
          <w:szCs w:val="28"/>
        </w:rPr>
        <w:t>Tuesday, May 7, 2019</w:t>
      </w:r>
    </w:p>
    <w:p w:rsidR="00EF79D2" w:rsidRPr="00A340C0" w:rsidRDefault="000C448D" w:rsidP="00EF79D2">
      <w:pPr>
        <w:rPr>
          <w:sz w:val="28"/>
          <w:szCs w:val="28"/>
        </w:rPr>
      </w:pPr>
      <w:r w:rsidRPr="00A340C0">
        <w:rPr>
          <w:sz w:val="28"/>
          <w:szCs w:val="28"/>
        </w:rPr>
        <w:t xml:space="preserve">Meeting called to order.  </w:t>
      </w:r>
    </w:p>
    <w:p w:rsidR="000C448D" w:rsidRPr="00A340C0" w:rsidRDefault="000C448D" w:rsidP="00EF79D2">
      <w:pPr>
        <w:rPr>
          <w:sz w:val="28"/>
          <w:szCs w:val="28"/>
        </w:rPr>
      </w:pPr>
      <w:proofErr w:type="gramStart"/>
      <w:r w:rsidRPr="00A340C0">
        <w:rPr>
          <w:b/>
          <w:sz w:val="28"/>
          <w:szCs w:val="28"/>
        </w:rPr>
        <w:t>Minutes</w:t>
      </w:r>
      <w:r w:rsidR="00AF6A88" w:rsidRPr="00A340C0">
        <w:rPr>
          <w:b/>
          <w:sz w:val="28"/>
          <w:szCs w:val="28"/>
        </w:rPr>
        <w:t>.</w:t>
      </w:r>
      <w:proofErr w:type="gramEnd"/>
      <w:r w:rsidR="00AF6A88" w:rsidRPr="00A340C0">
        <w:rPr>
          <w:b/>
          <w:sz w:val="28"/>
          <w:szCs w:val="28"/>
        </w:rPr>
        <w:t xml:space="preserve"> </w:t>
      </w:r>
      <w:proofErr w:type="gramStart"/>
      <w:r w:rsidR="00AF6A88" w:rsidRPr="00A340C0">
        <w:rPr>
          <w:sz w:val="28"/>
          <w:szCs w:val="28"/>
        </w:rPr>
        <w:t>Approved</w:t>
      </w:r>
      <w:r w:rsidR="00261C05" w:rsidRPr="00A340C0">
        <w:rPr>
          <w:sz w:val="28"/>
          <w:szCs w:val="28"/>
        </w:rPr>
        <w:t xml:space="preserve"> Selby.</w:t>
      </w:r>
      <w:proofErr w:type="gramEnd"/>
      <w:r w:rsidR="00261C05" w:rsidRPr="00A340C0">
        <w:rPr>
          <w:sz w:val="28"/>
          <w:szCs w:val="28"/>
        </w:rPr>
        <w:t xml:space="preserve"> </w:t>
      </w:r>
      <w:r w:rsidR="00AF6A88" w:rsidRPr="00A340C0">
        <w:rPr>
          <w:sz w:val="28"/>
          <w:szCs w:val="28"/>
        </w:rPr>
        <w:t>Second Schultz</w:t>
      </w:r>
    </w:p>
    <w:p w:rsidR="000C448D" w:rsidRPr="00A340C0" w:rsidRDefault="000C448D" w:rsidP="00EF79D2">
      <w:pPr>
        <w:rPr>
          <w:sz w:val="28"/>
          <w:szCs w:val="28"/>
        </w:rPr>
      </w:pPr>
      <w:r w:rsidRPr="00A340C0">
        <w:rPr>
          <w:b/>
          <w:sz w:val="28"/>
          <w:szCs w:val="28"/>
        </w:rPr>
        <w:t>Treasurer’s Report</w:t>
      </w:r>
      <w:r w:rsidR="00C21EBA" w:rsidRPr="00A340C0">
        <w:rPr>
          <w:b/>
          <w:sz w:val="28"/>
          <w:szCs w:val="28"/>
        </w:rPr>
        <w:t xml:space="preserve">.  </w:t>
      </w:r>
      <w:r w:rsidR="00C21EBA" w:rsidRPr="00A340C0">
        <w:rPr>
          <w:sz w:val="28"/>
          <w:szCs w:val="28"/>
        </w:rPr>
        <w:t xml:space="preserve">Collection 4/2 was $115.  </w:t>
      </w:r>
      <w:proofErr w:type="gramStart"/>
      <w:r w:rsidR="00C21EBA" w:rsidRPr="00A340C0">
        <w:rPr>
          <w:sz w:val="28"/>
          <w:szCs w:val="28"/>
        </w:rPr>
        <w:t>Paid Senior Center $400 for Sept 17 – April 19.</w:t>
      </w:r>
      <w:proofErr w:type="gramEnd"/>
      <w:r w:rsidR="00C21EBA" w:rsidRPr="00A340C0">
        <w:rPr>
          <w:sz w:val="28"/>
          <w:szCs w:val="28"/>
        </w:rPr>
        <w:t xml:space="preserve">  Balance $3484.24.</w:t>
      </w:r>
    </w:p>
    <w:p w:rsidR="000C448D" w:rsidRPr="00A340C0" w:rsidRDefault="000C448D" w:rsidP="00EF79D2">
      <w:pPr>
        <w:rPr>
          <w:sz w:val="28"/>
          <w:szCs w:val="28"/>
        </w:rPr>
      </w:pPr>
      <w:proofErr w:type="gramStart"/>
      <w:r w:rsidRPr="00A340C0">
        <w:rPr>
          <w:b/>
          <w:sz w:val="28"/>
          <w:szCs w:val="28"/>
        </w:rPr>
        <w:t>Sheriff’s</w:t>
      </w:r>
      <w:r w:rsidR="007F183A" w:rsidRPr="00A340C0">
        <w:rPr>
          <w:b/>
          <w:sz w:val="28"/>
          <w:szCs w:val="28"/>
        </w:rPr>
        <w:t xml:space="preserve"> Report.</w:t>
      </w:r>
      <w:proofErr w:type="gramEnd"/>
      <w:r w:rsidR="002027E0" w:rsidRPr="00A340C0">
        <w:rPr>
          <w:b/>
          <w:sz w:val="28"/>
          <w:szCs w:val="28"/>
        </w:rPr>
        <w:t xml:space="preserve">  </w:t>
      </w:r>
      <w:r w:rsidR="002027E0" w:rsidRPr="00A340C0">
        <w:rPr>
          <w:sz w:val="28"/>
          <w:szCs w:val="28"/>
        </w:rPr>
        <w:t xml:space="preserve">No report.  </w:t>
      </w:r>
    </w:p>
    <w:p w:rsidR="000C448D" w:rsidRPr="00A340C0" w:rsidRDefault="000C448D" w:rsidP="00EF79D2">
      <w:pPr>
        <w:rPr>
          <w:sz w:val="28"/>
          <w:szCs w:val="28"/>
        </w:rPr>
      </w:pPr>
      <w:proofErr w:type="gramStart"/>
      <w:r w:rsidRPr="00A340C0">
        <w:rPr>
          <w:b/>
          <w:sz w:val="28"/>
          <w:szCs w:val="28"/>
        </w:rPr>
        <w:t>Cong. Cook by Dakota</w:t>
      </w:r>
      <w:r w:rsidR="002027E0" w:rsidRPr="00A340C0">
        <w:rPr>
          <w:b/>
          <w:sz w:val="28"/>
          <w:szCs w:val="28"/>
        </w:rPr>
        <w:t xml:space="preserve">   </w:t>
      </w:r>
      <w:r w:rsidR="00261C05" w:rsidRPr="00A340C0">
        <w:rPr>
          <w:sz w:val="28"/>
          <w:szCs w:val="28"/>
        </w:rPr>
        <w:t>HR</w:t>
      </w:r>
      <w:r w:rsidR="002027E0" w:rsidRPr="00A340C0">
        <w:rPr>
          <w:sz w:val="28"/>
          <w:szCs w:val="28"/>
        </w:rPr>
        <w:t xml:space="preserve"> 2305 re credit unions and loans for small business.</w:t>
      </w:r>
      <w:proofErr w:type="gramEnd"/>
      <w:r w:rsidR="002027E0" w:rsidRPr="00A340C0">
        <w:rPr>
          <w:sz w:val="28"/>
          <w:szCs w:val="28"/>
        </w:rPr>
        <w:t xml:space="preserve">  HR2481 re Goldstar families benefits taxation</w:t>
      </w:r>
      <w:r w:rsidR="00261C05" w:rsidRPr="00A340C0">
        <w:rPr>
          <w:sz w:val="28"/>
          <w:szCs w:val="28"/>
        </w:rPr>
        <w:t xml:space="preserve"> relief</w:t>
      </w:r>
      <w:r w:rsidR="002027E0" w:rsidRPr="00A340C0">
        <w:rPr>
          <w:sz w:val="28"/>
          <w:szCs w:val="28"/>
        </w:rPr>
        <w:t>.</w:t>
      </w:r>
    </w:p>
    <w:p w:rsidR="000C448D" w:rsidRPr="00A340C0" w:rsidRDefault="000C448D" w:rsidP="00EF79D2">
      <w:pPr>
        <w:rPr>
          <w:sz w:val="28"/>
          <w:szCs w:val="28"/>
        </w:rPr>
      </w:pPr>
      <w:r w:rsidRPr="00A340C0">
        <w:rPr>
          <w:b/>
          <w:sz w:val="28"/>
          <w:szCs w:val="28"/>
        </w:rPr>
        <w:t xml:space="preserve">Assemblyman </w:t>
      </w:r>
      <w:proofErr w:type="gramStart"/>
      <w:r w:rsidRPr="00A340C0">
        <w:rPr>
          <w:b/>
          <w:sz w:val="28"/>
          <w:szCs w:val="28"/>
        </w:rPr>
        <w:t>Obernolte</w:t>
      </w:r>
      <w:r w:rsidR="00F61BE8" w:rsidRPr="00A340C0">
        <w:rPr>
          <w:b/>
          <w:sz w:val="28"/>
          <w:szCs w:val="28"/>
        </w:rPr>
        <w:t xml:space="preserve">  </w:t>
      </w:r>
      <w:r w:rsidR="00F61BE8" w:rsidRPr="00A340C0">
        <w:rPr>
          <w:sz w:val="28"/>
          <w:szCs w:val="28"/>
        </w:rPr>
        <w:t>No</w:t>
      </w:r>
      <w:proofErr w:type="gramEnd"/>
      <w:r w:rsidR="00F61BE8" w:rsidRPr="00A340C0">
        <w:rPr>
          <w:sz w:val="28"/>
          <w:szCs w:val="28"/>
        </w:rPr>
        <w:t xml:space="preserve"> report</w:t>
      </w:r>
    </w:p>
    <w:p w:rsidR="000C448D" w:rsidRPr="00A340C0" w:rsidRDefault="000C448D" w:rsidP="00EF79D2">
      <w:pPr>
        <w:rPr>
          <w:sz w:val="28"/>
          <w:szCs w:val="28"/>
        </w:rPr>
      </w:pPr>
      <w:proofErr w:type="gramStart"/>
      <w:r w:rsidRPr="00A340C0">
        <w:rPr>
          <w:b/>
          <w:sz w:val="28"/>
          <w:szCs w:val="28"/>
        </w:rPr>
        <w:t>Third District</w:t>
      </w:r>
      <w:r w:rsidR="00261C05" w:rsidRPr="00A340C0">
        <w:rPr>
          <w:b/>
          <w:sz w:val="28"/>
          <w:szCs w:val="28"/>
        </w:rPr>
        <w:t>.</w:t>
      </w:r>
      <w:proofErr w:type="gramEnd"/>
      <w:r w:rsidRPr="00A340C0">
        <w:rPr>
          <w:b/>
          <w:sz w:val="28"/>
          <w:szCs w:val="28"/>
        </w:rPr>
        <w:t xml:space="preserve"> </w:t>
      </w:r>
      <w:r w:rsidR="00F61BE8" w:rsidRPr="00A340C0">
        <w:rPr>
          <w:sz w:val="28"/>
          <w:szCs w:val="28"/>
        </w:rPr>
        <w:t xml:space="preserve"> </w:t>
      </w:r>
      <w:r w:rsidR="00A340C0">
        <w:rPr>
          <w:sz w:val="28"/>
          <w:szCs w:val="28"/>
        </w:rPr>
        <w:t xml:space="preserve">Mark had conflict.  </w:t>
      </w:r>
      <w:r w:rsidR="00F61BE8" w:rsidRPr="00A340C0">
        <w:rPr>
          <w:sz w:val="28"/>
          <w:szCs w:val="28"/>
        </w:rPr>
        <w:t xml:space="preserve">No report. </w:t>
      </w:r>
      <w:r w:rsidR="00A340C0" w:rsidRPr="00A340C0">
        <w:rPr>
          <w:sz w:val="28"/>
          <w:szCs w:val="28"/>
        </w:rPr>
        <w:t xml:space="preserve"> (First Dist. </w:t>
      </w:r>
      <w:r w:rsidR="00F61BE8" w:rsidRPr="00A340C0">
        <w:rPr>
          <w:sz w:val="28"/>
          <w:szCs w:val="28"/>
        </w:rPr>
        <w:t xml:space="preserve">Supervisor </w:t>
      </w:r>
      <w:proofErr w:type="spellStart"/>
      <w:r w:rsidR="00F61BE8" w:rsidRPr="00A340C0">
        <w:rPr>
          <w:sz w:val="28"/>
          <w:szCs w:val="28"/>
        </w:rPr>
        <w:t>Lovingood’s</w:t>
      </w:r>
      <w:proofErr w:type="spellEnd"/>
      <w:r w:rsidR="00F61BE8" w:rsidRPr="00A340C0">
        <w:rPr>
          <w:sz w:val="28"/>
          <w:szCs w:val="28"/>
        </w:rPr>
        <w:t xml:space="preserve"> rep</w:t>
      </w:r>
      <w:r w:rsidR="00A340C0" w:rsidRPr="00A340C0">
        <w:rPr>
          <w:sz w:val="28"/>
          <w:szCs w:val="28"/>
        </w:rPr>
        <w:t>. Don Holland</w:t>
      </w:r>
      <w:r w:rsidR="00F61BE8" w:rsidRPr="00A340C0">
        <w:rPr>
          <w:sz w:val="28"/>
          <w:szCs w:val="28"/>
        </w:rPr>
        <w:t xml:space="preserve"> attended</w:t>
      </w:r>
      <w:r w:rsidR="00A340C0" w:rsidRPr="00A340C0">
        <w:rPr>
          <w:sz w:val="28"/>
          <w:szCs w:val="28"/>
        </w:rPr>
        <w:t>)</w:t>
      </w:r>
      <w:r w:rsidR="00F61BE8" w:rsidRPr="00A340C0">
        <w:rPr>
          <w:sz w:val="28"/>
          <w:szCs w:val="28"/>
        </w:rPr>
        <w:t>.</w:t>
      </w:r>
    </w:p>
    <w:p w:rsidR="000C448D" w:rsidRPr="00A340C0" w:rsidRDefault="000C448D" w:rsidP="00EF79D2">
      <w:pPr>
        <w:rPr>
          <w:sz w:val="28"/>
          <w:szCs w:val="28"/>
        </w:rPr>
      </w:pPr>
      <w:r w:rsidRPr="00A340C0">
        <w:rPr>
          <w:b/>
          <w:sz w:val="28"/>
          <w:szCs w:val="28"/>
        </w:rPr>
        <w:t>State Senator Shannon Grove</w:t>
      </w:r>
      <w:r w:rsidR="00F61BE8" w:rsidRPr="00A340C0">
        <w:rPr>
          <w:b/>
          <w:sz w:val="28"/>
          <w:szCs w:val="28"/>
        </w:rPr>
        <w:t xml:space="preserve"> </w:t>
      </w:r>
      <w:r w:rsidR="00F61BE8" w:rsidRPr="00A340C0">
        <w:rPr>
          <w:sz w:val="28"/>
          <w:szCs w:val="28"/>
        </w:rPr>
        <w:t>No report.</w:t>
      </w:r>
    </w:p>
    <w:p w:rsidR="000C448D" w:rsidRPr="00A340C0" w:rsidRDefault="000C448D" w:rsidP="00EF79D2">
      <w:pPr>
        <w:rPr>
          <w:sz w:val="28"/>
          <w:szCs w:val="28"/>
        </w:rPr>
      </w:pPr>
      <w:proofErr w:type="gramStart"/>
      <w:r w:rsidRPr="00A340C0">
        <w:rPr>
          <w:b/>
          <w:sz w:val="28"/>
          <w:szCs w:val="28"/>
        </w:rPr>
        <w:t>Mojave Water Agency</w:t>
      </w:r>
      <w:r w:rsidR="00261C05" w:rsidRPr="00A340C0">
        <w:rPr>
          <w:b/>
          <w:sz w:val="28"/>
          <w:szCs w:val="28"/>
        </w:rPr>
        <w:t>.</w:t>
      </w:r>
      <w:proofErr w:type="gramEnd"/>
      <w:r w:rsidR="00261C05" w:rsidRPr="00A340C0">
        <w:rPr>
          <w:b/>
          <w:sz w:val="28"/>
          <w:szCs w:val="28"/>
        </w:rPr>
        <w:t xml:space="preserve"> </w:t>
      </w:r>
      <w:r w:rsidR="00261C05" w:rsidRPr="00A340C0">
        <w:rPr>
          <w:sz w:val="28"/>
          <w:szCs w:val="28"/>
        </w:rPr>
        <w:t>No report.</w:t>
      </w:r>
    </w:p>
    <w:p w:rsidR="000C448D" w:rsidRPr="00A340C0" w:rsidRDefault="000C448D" w:rsidP="00EF79D2">
      <w:pPr>
        <w:rPr>
          <w:sz w:val="28"/>
          <w:szCs w:val="28"/>
        </w:rPr>
      </w:pPr>
      <w:proofErr w:type="gramStart"/>
      <w:r w:rsidRPr="00A340C0">
        <w:rPr>
          <w:b/>
          <w:sz w:val="28"/>
          <w:szCs w:val="28"/>
        </w:rPr>
        <w:t>Schools</w:t>
      </w:r>
      <w:r w:rsidR="00F61BE8" w:rsidRPr="00A340C0">
        <w:rPr>
          <w:b/>
          <w:sz w:val="28"/>
          <w:szCs w:val="28"/>
        </w:rPr>
        <w:t>.</w:t>
      </w:r>
      <w:proofErr w:type="gramEnd"/>
      <w:r w:rsidR="00F61BE8" w:rsidRPr="00A340C0">
        <w:rPr>
          <w:b/>
          <w:sz w:val="28"/>
          <w:szCs w:val="28"/>
        </w:rPr>
        <w:t xml:space="preserve">  </w:t>
      </w:r>
      <w:proofErr w:type="gramStart"/>
      <w:r w:rsidR="00F61BE8" w:rsidRPr="00A340C0">
        <w:rPr>
          <w:sz w:val="28"/>
          <w:szCs w:val="28"/>
        </w:rPr>
        <w:t>Enrollment 773, up 100 students over last 2 years.</w:t>
      </w:r>
      <w:proofErr w:type="gramEnd"/>
      <w:r w:rsidR="00F61BE8" w:rsidRPr="00A340C0">
        <w:rPr>
          <w:sz w:val="28"/>
          <w:szCs w:val="28"/>
        </w:rPr>
        <w:t xml:space="preserve">  STEM lab for elementary schools</w:t>
      </w:r>
      <w:r w:rsidR="00261C05" w:rsidRPr="00A340C0">
        <w:rPr>
          <w:sz w:val="28"/>
          <w:szCs w:val="28"/>
        </w:rPr>
        <w:t xml:space="preserve"> doing well</w:t>
      </w:r>
      <w:r w:rsidR="00F61BE8" w:rsidRPr="00A340C0">
        <w:rPr>
          <w:sz w:val="28"/>
          <w:szCs w:val="28"/>
        </w:rPr>
        <w:t xml:space="preserve">.  </w:t>
      </w:r>
      <w:proofErr w:type="gramStart"/>
      <w:r w:rsidR="00F61BE8" w:rsidRPr="00A340C0">
        <w:rPr>
          <w:sz w:val="28"/>
          <w:szCs w:val="28"/>
        </w:rPr>
        <w:t>Certified for AVID program.</w:t>
      </w:r>
      <w:proofErr w:type="gramEnd"/>
      <w:r w:rsidR="00F61BE8" w:rsidRPr="00A340C0">
        <w:rPr>
          <w:sz w:val="28"/>
          <w:szCs w:val="28"/>
        </w:rPr>
        <w:t xml:space="preserve">    </w:t>
      </w:r>
      <w:proofErr w:type="gramStart"/>
      <w:r w:rsidR="00F61BE8" w:rsidRPr="00A340C0">
        <w:rPr>
          <w:sz w:val="28"/>
          <w:szCs w:val="28"/>
        </w:rPr>
        <w:t>FFA dinner next Monday, 5PM.</w:t>
      </w:r>
      <w:proofErr w:type="gramEnd"/>
      <w:r w:rsidR="00F61BE8" w:rsidRPr="00A340C0">
        <w:rPr>
          <w:sz w:val="28"/>
          <w:szCs w:val="28"/>
        </w:rPr>
        <w:t xml:space="preserve">  </w:t>
      </w:r>
      <w:proofErr w:type="gramStart"/>
      <w:r w:rsidR="00F61BE8" w:rsidRPr="00A340C0">
        <w:rPr>
          <w:sz w:val="28"/>
          <w:szCs w:val="28"/>
        </w:rPr>
        <w:t>Tickets $10.</w:t>
      </w:r>
      <w:proofErr w:type="gramEnd"/>
      <w:r w:rsidR="00F61BE8" w:rsidRPr="00A340C0">
        <w:rPr>
          <w:sz w:val="28"/>
          <w:szCs w:val="28"/>
        </w:rPr>
        <w:t xml:space="preserve">  </w:t>
      </w:r>
      <w:proofErr w:type="gramStart"/>
      <w:r w:rsidR="00F61BE8" w:rsidRPr="00A340C0">
        <w:rPr>
          <w:sz w:val="28"/>
          <w:szCs w:val="28"/>
        </w:rPr>
        <w:t>Graduation soon.</w:t>
      </w:r>
      <w:proofErr w:type="gramEnd"/>
      <w:r w:rsidR="00F61BE8" w:rsidRPr="00A340C0">
        <w:rPr>
          <w:sz w:val="28"/>
          <w:szCs w:val="28"/>
        </w:rPr>
        <w:t xml:space="preserve">  </w:t>
      </w:r>
      <w:proofErr w:type="gramStart"/>
      <w:r w:rsidR="00F61BE8" w:rsidRPr="00A340C0">
        <w:rPr>
          <w:sz w:val="28"/>
          <w:szCs w:val="28"/>
        </w:rPr>
        <w:t>Expanding charter school relationships.</w:t>
      </w:r>
      <w:proofErr w:type="gramEnd"/>
      <w:r w:rsidR="00F61BE8" w:rsidRPr="00A340C0">
        <w:rPr>
          <w:sz w:val="28"/>
          <w:szCs w:val="28"/>
        </w:rPr>
        <w:t xml:space="preserve">  LCAP on website is now open.  </w:t>
      </w:r>
    </w:p>
    <w:p w:rsidR="00F61BE8" w:rsidRPr="00A340C0" w:rsidRDefault="00F61BE8" w:rsidP="00EF79D2">
      <w:pPr>
        <w:rPr>
          <w:sz w:val="28"/>
          <w:szCs w:val="28"/>
        </w:rPr>
      </w:pPr>
      <w:r w:rsidRPr="00A340C0">
        <w:rPr>
          <w:b/>
          <w:sz w:val="28"/>
          <w:szCs w:val="28"/>
        </w:rPr>
        <w:t xml:space="preserve">Workforce development </w:t>
      </w:r>
      <w:r w:rsidRPr="00A340C0">
        <w:rPr>
          <w:sz w:val="28"/>
          <w:szCs w:val="28"/>
        </w:rPr>
        <w:t>–</w:t>
      </w:r>
      <w:r w:rsidR="00261C05" w:rsidRPr="00A340C0">
        <w:rPr>
          <w:sz w:val="28"/>
          <w:szCs w:val="28"/>
        </w:rPr>
        <w:t xml:space="preserve"> intended for people who don’t </w:t>
      </w:r>
      <w:r w:rsidRPr="00A340C0">
        <w:rPr>
          <w:sz w:val="28"/>
          <w:szCs w:val="28"/>
        </w:rPr>
        <w:t>go to college</w:t>
      </w:r>
      <w:r w:rsidR="005E0AC0" w:rsidRPr="00A340C0">
        <w:rPr>
          <w:sz w:val="28"/>
          <w:szCs w:val="28"/>
        </w:rPr>
        <w:t xml:space="preserve">.  </w:t>
      </w:r>
      <w:proofErr w:type="gramStart"/>
      <w:r w:rsidR="005E0AC0" w:rsidRPr="00A340C0">
        <w:rPr>
          <w:sz w:val="28"/>
          <w:szCs w:val="28"/>
        </w:rPr>
        <w:t>Panel discussion.</w:t>
      </w:r>
      <w:proofErr w:type="gramEnd"/>
      <w:r w:rsidR="00261C05" w:rsidRPr="00A340C0">
        <w:rPr>
          <w:sz w:val="28"/>
          <w:szCs w:val="28"/>
        </w:rPr>
        <w:t xml:space="preserve">  Peter Livingston Superintendent of LV School District; Molly Wiltshire and two others from SB County Workforce Development; Ken Larson, Principal of Learn 4 Life charter school; Mitsubishi </w:t>
      </w:r>
      <w:r w:rsidR="00A340C0">
        <w:rPr>
          <w:sz w:val="28"/>
          <w:szCs w:val="28"/>
        </w:rPr>
        <w:t>Steve Tyrell</w:t>
      </w:r>
      <w:r w:rsidR="00261C05" w:rsidRPr="00A340C0">
        <w:rPr>
          <w:sz w:val="28"/>
          <w:szCs w:val="28"/>
        </w:rPr>
        <w:t xml:space="preserve">; and </w:t>
      </w:r>
      <w:r w:rsidR="00A340C0">
        <w:rPr>
          <w:sz w:val="28"/>
          <w:szCs w:val="28"/>
        </w:rPr>
        <w:t xml:space="preserve">Matt Wells </w:t>
      </w:r>
      <w:r w:rsidR="00261C05" w:rsidRPr="00A340C0">
        <w:rPr>
          <w:sz w:val="28"/>
          <w:szCs w:val="28"/>
        </w:rPr>
        <w:t xml:space="preserve">involved in programs to help people develop skills and become eligible to hire; Linda Gommel from Lucerne Valley Market and Hardware.  </w:t>
      </w:r>
    </w:p>
    <w:p w:rsidR="00261C05" w:rsidRPr="00A340C0" w:rsidRDefault="00261C05" w:rsidP="00EF79D2">
      <w:pPr>
        <w:rPr>
          <w:sz w:val="28"/>
          <w:szCs w:val="28"/>
        </w:rPr>
      </w:pPr>
      <w:r w:rsidRPr="00A340C0">
        <w:rPr>
          <w:sz w:val="28"/>
          <w:szCs w:val="28"/>
        </w:rPr>
        <w:t xml:space="preserve">This was a presentation of the issues of unprepared labor force, unprepared for various reasons, and the many programs available for government agencies and private agencies to help people pull themselves up and out of their situation so that they can become productive member of society.  </w:t>
      </w:r>
    </w:p>
    <w:p w:rsidR="00261C05" w:rsidRDefault="00261C05" w:rsidP="00EF79D2">
      <w:pPr>
        <w:rPr>
          <w:sz w:val="28"/>
          <w:szCs w:val="28"/>
        </w:rPr>
      </w:pPr>
      <w:proofErr w:type="gramStart"/>
      <w:r w:rsidRPr="00A340C0">
        <w:rPr>
          <w:sz w:val="28"/>
          <w:szCs w:val="28"/>
        </w:rPr>
        <w:lastRenderedPageBreak/>
        <w:t>Plenty of lively discussion with the attendees.</w:t>
      </w:r>
      <w:proofErr w:type="gramEnd"/>
    </w:p>
    <w:p w:rsidR="00A340C0" w:rsidRDefault="00A340C0" w:rsidP="00EF79D2">
      <w:pPr>
        <w:rPr>
          <w:sz w:val="28"/>
          <w:szCs w:val="28"/>
          <w:u w:val="single"/>
        </w:rPr>
      </w:pPr>
      <w:r w:rsidRPr="00A340C0">
        <w:rPr>
          <w:sz w:val="28"/>
          <w:szCs w:val="28"/>
          <w:u w:val="single"/>
        </w:rPr>
        <w:t xml:space="preserve">Following is contact info. </w:t>
      </w:r>
      <w:proofErr w:type="gramStart"/>
      <w:r w:rsidRPr="00A340C0">
        <w:rPr>
          <w:sz w:val="28"/>
          <w:szCs w:val="28"/>
          <w:u w:val="single"/>
        </w:rPr>
        <w:t>and</w:t>
      </w:r>
      <w:proofErr w:type="gramEnd"/>
      <w:r w:rsidRPr="00A340C0">
        <w:rPr>
          <w:sz w:val="28"/>
          <w:szCs w:val="28"/>
          <w:u w:val="single"/>
        </w:rPr>
        <w:t xml:space="preserve"> which entity does what:</w:t>
      </w:r>
    </w:p>
    <w:p w:rsidR="009454C0" w:rsidRDefault="00A340C0" w:rsidP="00EF79D2">
      <w:pPr>
        <w:rPr>
          <w:sz w:val="28"/>
          <w:szCs w:val="28"/>
        </w:rPr>
      </w:pPr>
      <w:r>
        <w:rPr>
          <w:sz w:val="28"/>
          <w:szCs w:val="28"/>
        </w:rPr>
        <w:t xml:space="preserve">County Workforce Dev. Dept:  </w:t>
      </w:r>
      <w:proofErr w:type="spellStart"/>
      <w:r>
        <w:rPr>
          <w:sz w:val="28"/>
          <w:szCs w:val="28"/>
        </w:rPr>
        <w:t>Reg</w:t>
      </w:r>
      <w:proofErr w:type="spellEnd"/>
      <w:r>
        <w:rPr>
          <w:sz w:val="28"/>
          <w:szCs w:val="28"/>
        </w:rPr>
        <w:t xml:space="preserve"> Javier/Molly Wiltshire</w:t>
      </w:r>
      <w:r w:rsidR="00953C8F">
        <w:rPr>
          <w:sz w:val="28"/>
          <w:szCs w:val="28"/>
        </w:rPr>
        <w:t xml:space="preserve"> (Assist. </w:t>
      </w:r>
      <w:proofErr w:type="gramStart"/>
      <w:r w:rsidR="00953C8F">
        <w:rPr>
          <w:sz w:val="28"/>
          <w:szCs w:val="28"/>
        </w:rPr>
        <w:t>Dir.)</w:t>
      </w:r>
      <w:proofErr w:type="gramEnd"/>
      <w:r>
        <w:rPr>
          <w:sz w:val="28"/>
          <w:szCs w:val="28"/>
        </w:rPr>
        <w:t xml:space="preserve"> – 909 387 4460</w:t>
      </w:r>
      <w:r w:rsidR="00684810">
        <w:rPr>
          <w:sz w:val="28"/>
          <w:szCs w:val="28"/>
        </w:rPr>
        <w:t xml:space="preserve"> – </w:t>
      </w:r>
      <w:hyperlink r:id="rId4" w:history="1">
        <w:r w:rsidR="00684810" w:rsidRPr="008F25F3">
          <w:rPr>
            <w:rStyle w:val="Hyperlink"/>
            <w:sz w:val="28"/>
            <w:szCs w:val="28"/>
          </w:rPr>
          <w:t>Molly.Wiltshire@wdd.sbcounty.gov</w:t>
        </w:r>
      </w:hyperlink>
      <w:r w:rsidR="00EA5B4D">
        <w:rPr>
          <w:sz w:val="28"/>
          <w:szCs w:val="28"/>
        </w:rPr>
        <w:t xml:space="preserve">.   </w:t>
      </w:r>
      <w:r w:rsidR="009454C0">
        <w:rPr>
          <w:sz w:val="28"/>
          <w:szCs w:val="28"/>
        </w:rPr>
        <w:t xml:space="preserve">S. B. County Economic Dev. Agency – </w:t>
      </w:r>
      <w:r w:rsidR="00953C8F">
        <w:rPr>
          <w:sz w:val="28"/>
          <w:szCs w:val="28"/>
        </w:rPr>
        <w:t xml:space="preserve">(and) </w:t>
      </w:r>
      <w:r w:rsidR="009454C0">
        <w:rPr>
          <w:sz w:val="28"/>
          <w:szCs w:val="28"/>
        </w:rPr>
        <w:t>Workforce Dev.</w:t>
      </w:r>
      <w:r w:rsidR="00EA5B4D">
        <w:rPr>
          <w:sz w:val="28"/>
          <w:szCs w:val="28"/>
        </w:rPr>
        <w:t xml:space="preserve"> Bd.</w:t>
      </w:r>
      <w:r w:rsidR="009454C0">
        <w:rPr>
          <w:sz w:val="28"/>
          <w:szCs w:val="28"/>
        </w:rPr>
        <w:t xml:space="preserve">:  Sal Monica -760 552 6533 – </w:t>
      </w:r>
      <w:hyperlink r:id="rId5" w:history="1">
        <w:r w:rsidR="009454C0" w:rsidRPr="008F25F3">
          <w:rPr>
            <w:rStyle w:val="Hyperlink"/>
            <w:sz w:val="28"/>
            <w:szCs w:val="28"/>
          </w:rPr>
          <w:t>salm@wdd.sbcounty.gov</w:t>
        </w:r>
      </w:hyperlink>
    </w:p>
    <w:p w:rsidR="00A340C0" w:rsidRDefault="00953C8F" w:rsidP="00EF79D2">
      <w:pPr>
        <w:rPr>
          <w:sz w:val="28"/>
          <w:szCs w:val="28"/>
        </w:rPr>
      </w:pPr>
      <w:r>
        <w:rPr>
          <w:sz w:val="28"/>
          <w:szCs w:val="28"/>
        </w:rPr>
        <w:t xml:space="preserve">Fed funded to state and county – connect business with workers.  </w:t>
      </w:r>
      <w:r w:rsidR="00EA5B4D">
        <w:rPr>
          <w:sz w:val="28"/>
          <w:szCs w:val="28"/>
        </w:rPr>
        <w:t xml:space="preserve">On job training funds – business consulting – staff recruitment – facilities for recruitment – layoff prevention services – business workshops – labor market info.  Advertise job opportunities – human resources hotline – </w:t>
      </w:r>
      <w:proofErr w:type="spellStart"/>
      <w:r w:rsidR="00EA5B4D">
        <w:rPr>
          <w:sz w:val="28"/>
          <w:szCs w:val="28"/>
        </w:rPr>
        <w:t>careet</w:t>
      </w:r>
      <w:proofErr w:type="spellEnd"/>
      <w:r w:rsidR="00EA5B4D">
        <w:rPr>
          <w:sz w:val="28"/>
          <w:szCs w:val="28"/>
        </w:rPr>
        <w:t xml:space="preserve"> planning – individual counseling – placement services – on-job and vocational training – personal coaching and mentoring – writing resumes – interview techniques – dress for success – career assessments – job search</w:t>
      </w:r>
      <w:r w:rsidR="00C7784C">
        <w:rPr>
          <w:sz w:val="28"/>
          <w:szCs w:val="28"/>
        </w:rPr>
        <w:t>e</w:t>
      </w:r>
      <w:r w:rsidR="00EA5B4D">
        <w:rPr>
          <w:sz w:val="28"/>
          <w:szCs w:val="28"/>
        </w:rPr>
        <w:t xml:space="preserve">s – computer workstations – internet access – job leads – referrals to partner agencies.  </w:t>
      </w:r>
      <w:r w:rsidR="00967301">
        <w:rPr>
          <w:sz w:val="28"/>
          <w:szCs w:val="28"/>
        </w:rPr>
        <w:t xml:space="preserve">64 businesses in LV – talked with </w:t>
      </w:r>
      <w:proofErr w:type="gramStart"/>
      <w:r w:rsidR="00967301">
        <w:rPr>
          <w:sz w:val="28"/>
          <w:szCs w:val="28"/>
        </w:rPr>
        <w:t>a  lot</w:t>
      </w:r>
      <w:proofErr w:type="gramEnd"/>
      <w:r w:rsidR="00967301">
        <w:rPr>
          <w:sz w:val="28"/>
          <w:szCs w:val="28"/>
        </w:rPr>
        <w:t xml:space="preserve"> of them including the Market.  </w:t>
      </w:r>
      <w:r w:rsidR="00F00DBF">
        <w:rPr>
          <w:sz w:val="28"/>
          <w:szCs w:val="28"/>
        </w:rPr>
        <w:t xml:space="preserve">Labor shortage/not a lot looking for work.  </w:t>
      </w:r>
    </w:p>
    <w:p w:rsidR="00A340C0" w:rsidRDefault="00A340C0" w:rsidP="00EF79D2">
      <w:pPr>
        <w:rPr>
          <w:sz w:val="28"/>
          <w:szCs w:val="28"/>
        </w:rPr>
      </w:pPr>
      <w:r>
        <w:rPr>
          <w:sz w:val="28"/>
          <w:szCs w:val="28"/>
        </w:rPr>
        <w:t xml:space="preserve">Mojave Desert Career Pathways:  </w:t>
      </w:r>
      <w:r w:rsidR="009454C0">
        <w:rPr>
          <w:sz w:val="28"/>
          <w:szCs w:val="28"/>
        </w:rPr>
        <w:t xml:space="preserve">Matt Wells – 760 247 8001 (20811) – </w:t>
      </w:r>
      <w:hyperlink r:id="rId6" w:history="1">
        <w:r w:rsidR="009454C0" w:rsidRPr="008F25F3">
          <w:rPr>
            <w:rStyle w:val="Hyperlink"/>
            <w:sz w:val="28"/>
            <w:szCs w:val="28"/>
          </w:rPr>
          <w:t>MATT.WELLS@MDCAREERPATHWAYS.COM</w:t>
        </w:r>
      </w:hyperlink>
      <w:r w:rsidR="009454C0">
        <w:rPr>
          <w:sz w:val="28"/>
          <w:szCs w:val="28"/>
        </w:rPr>
        <w:t>.</w:t>
      </w:r>
    </w:p>
    <w:p w:rsidR="00921A73" w:rsidRDefault="00921A73" w:rsidP="00EF79D2">
      <w:pPr>
        <w:rPr>
          <w:sz w:val="28"/>
          <w:szCs w:val="28"/>
        </w:rPr>
      </w:pPr>
      <w:r>
        <w:rPr>
          <w:sz w:val="28"/>
          <w:szCs w:val="28"/>
        </w:rPr>
        <w:t xml:space="preserve">9 school districts focused on high quality Career Tech. Education to produce top-notch individuals equipped to continue career pursuits while being assets to local industry.  Work-based learning opportunities – including teacher externships – student internships – job shadowing – tours of industry facilities.  Agreements with VVC and Barstow CC.  Align curriculum and relevance across member districts.  </w:t>
      </w:r>
      <w:proofErr w:type="gramStart"/>
      <w:r>
        <w:rPr>
          <w:sz w:val="28"/>
          <w:szCs w:val="28"/>
        </w:rPr>
        <w:t>Teams with Mojave Desert Economic Partnership.</w:t>
      </w:r>
      <w:proofErr w:type="gramEnd"/>
    </w:p>
    <w:p w:rsidR="006575F3" w:rsidRDefault="00684810" w:rsidP="00EF79D2">
      <w:pPr>
        <w:rPr>
          <w:sz w:val="28"/>
          <w:szCs w:val="28"/>
        </w:rPr>
      </w:pPr>
      <w:r>
        <w:rPr>
          <w:sz w:val="28"/>
          <w:szCs w:val="28"/>
        </w:rPr>
        <w:t xml:space="preserve">Ken Larson:  </w:t>
      </w:r>
      <w:r w:rsidR="00F00DBF">
        <w:rPr>
          <w:sz w:val="28"/>
          <w:szCs w:val="28"/>
        </w:rPr>
        <w:t>Principal at c</w:t>
      </w:r>
      <w:r>
        <w:rPr>
          <w:sz w:val="28"/>
          <w:szCs w:val="28"/>
        </w:rPr>
        <w:t xml:space="preserve">harter schools – </w:t>
      </w:r>
      <w:hyperlink r:id="rId7" w:history="1">
        <w:r w:rsidRPr="008F25F3">
          <w:rPr>
            <w:rStyle w:val="Hyperlink"/>
            <w:sz w:val="28"/>
            <w:szCs w:val="28"/>
          </w:rPr>
          <w:t>klarson@innovationhigh.org</w:t>
        </w:r>
      </w:hyperlink>
      <w:r w:rsidR="006575F3">
        <w:rPr>
          <w:sz w:val="28"/>
          <w:szCs w:val="28"/>
        </w:rPr>
        <w:t xml:space="preserve"> – and County School Bd. member.</w:t>
      </w:r>
    </w:p>
    <w:p w:rsidR="00921A73" w:rsidRDefault="006575F3" w:rsidP="00EF79D2">
      <w:pPr>
        <w:rPr>
          <w:sz w:val="28"/>
          <w:szCs w:val="28"/>
        </w:rPr>
      </w:pPr>
      <w:r>
        <w:rPr>
          <w:sz w:val="28"/>
          <w:szCs w:val="28"/>
        </w:rPr>
        <w:t>3 charter schools at risk – “at opportunity students” – not for high school credits – find out ‘what they like’ and teach professional skills – carpentry – electrical – plumbing – attire – politeness – retail – cash register work – if graduate have a solid job – ‘jobs are here” just need more connections.</w:t>
      </w:r>
    </w:p>
    <w:p w:rsidR="00921A73" w:rsidRDefault="00921A73" w:rsidP="00EF79D2">
      <w:pPr>
        <w:rPr>
          <w:sz w:val="28"/>
          <w:szCs w:val="28"/>
        </w:rPr>
      </w:pPr>
      <w:r>
        <w:rPr>
          <w:sz w:val="28"/>
          <w:szCs w:val="28"/>
        </w:rPr>
        <w:t xml:space="preserve">Steve Tyrrell:  Mitsubishi Cement </w:t>
      </w:r>
      <w:proofErr w:type="spellStart"/>
      <w:r w:rsidR="006575F3">
        <w:rPr>
          <w:sz w:val="28"/>
          <w:szCs w:val="28"/>
        </w:rPr>
        <w:t>Maint</w:t>
      </w:r>
      <w:proofErr w:type="spellEnd"/>
      <w:r w:rsidR="006575F3">
        <w:rPr>
          <w:sz w:val="28"/>
          <w:szCs w:val="28"/>
        </w:rPr>
        <w:t xml:space="preserve">. Sup </w:t>
      </w:r>
      <w:r>
        <w:rPr>
          <w:sz w:val="28"/>
          <w:szCs w:val="28"/>
        </w:rPr>
        <w:t xml:space="preserve">– </w:t>
      </w:r>
      <w:hyperlink r:id="rId8" w:history="1">
        <w:r w:rsidR="00967301" w:rsidRPr="008F25F3">
          <w:rPr>
            <w:rStyle w:val="Hyperlink"/>
            <w:sz w:val="28"/>
            <w:szCs w:val="28"/>
          </w:rPr>
          <w:t>styrell@mitsubishicement.com</w:t>
        </w:r>
      </w:hyperlink>
    </w:p>
    <w:p w:rsidR="00921A73" w:rsidRDefault="00967301" w:rsidP="00EF79D2">
      <w:pPr>
        <w:rPr>
          <w:sz w:val="28"/>
          <w:szCs w:val="28"/>
        </w:rPr>
      </w:pPr>
      <w:proofErr w:type="gramStart"/>
      <w:r>
        <w:rPr>
          <w:sz w:val="28"/>
          <w:szCs w:val="28"/>
        </w:rPr>
        <w:t>Hi Des.</w:t>
      </w:r>
      <w:proofErr w:type="gramEnd"/>
      <w:r>
        <w:rPr>
          <w:sz w:val="28"/>
          <w:szCs w:val="28"/>
        </w:rPr>
        <w:t xml:space="preserve"> ??? Council – direct resource – small businesses – mining – General Atomics in El Mirage </w:t>
      </w:r>
      <w:r w:rsidR="00F00DBF">
        <w:rPr>
          <w:sz w:val="28"/>
          <w:szCs w:val="28"/>
        </w:rPr>
        <w:t>–</w:t>
      </w:r>
      <w:r>
        <w:rPr>
          <w:sz w:val="28"/>
          <w:szCs w:val="28"/>
        </w:rPr>
        <w:t xml:space="preserve"> </w:t>
      </w:r>
      <w:r w:rsidR="00F00DBF">
        <w:rPr>
          <w:sz w:val="28"/>
          <w:szCs w:val="28"/>
        </w:rPr>
        <w:t xml:space="preserve">SCLA training center – produce skilled labor – work with </w:t>
      </w:r>
      <w:r w:rsidR="00F00DBF">
        <w:rPr>
          <w:sz w:val="28"/>
          <w:szCs w:val="28"/>
        </w:rPr>
        <w:lastRenderedPageBreak/>
        <w:t xml:space="preserve">VVC and Barstow Col. Teachers have to teach what’s needed. </w:t>
      </w:r>
      <w:r w:rsidR="006575F3">
        <w:rPr>
          <w:sz w:val="28"/>
          <w:szCs w:val="28"/>
        </w:rPr>
        <w:t>How to get talent – expose and energize with jobs and businesses- field trips – internships, etc.</w:t>
      </w:r>
    </w:p>
    <w:p w:rsidR="00F00DBF" w:rsidRDefault="00F00DBF" w:rsidP="00EF79D2">
      <w:pPr>
        <w:rPr>
          <w:sz w:val="28"/>
          <w:szCs w:val="28"/>
        </w:rPr>
      </w:pPr>
      <w:r>
        <w:rPr>
          <w:sz w:val="28"/>
          <w:szCs w:val="28"/>
        </w:rPr>
        <w:t xml:space="preserve">Peter Livingston:  </w:t>
      </w:r>
      <w:hyperlink r:id="rId9" w:history="1">
        <w:r w:rsidR="00953C8F" w:rsidRPr="008F25F3">
          <w:rPr>
            <w:rStyle w:val="Hyperlink"/>
            <w:sz w:val="28"/>
            <w:szCs w:val="28"/>
          </w:rPr>
          <w:t>peter_livingston@lucernevalleyusd.org</w:t>
        </w:r>
      </w:hyperlink>
      <w:r w:rsidR="00953C8F">
        <w:rPr>
          <w:sz w:val="28"/>
          <w:szCs w:val="28"/>
        </w:rPr>
        <w:t xml:space="preserve">:  Some leave after get trained – H. S. has FFA – auto shop – adult ed. – computer </w:t>
      </w:r>
      <w:proofErr w:type="gramStart"/>
      <w:r w:rsidR="00953C8F">
        <w:rPr>
          <w:sz w:val="28"/>
          <w:szCs w:val="28"/>
        </w:rPr>
        <w:t>ed</w:t>
      </w:r>
      <w:proofErr w:type="gramEnd"/>
      <w:r w:rsidR="00953C8F">
        <w:rPr>
          <w:sz w:val="28"/>
          <w:szCs w:val="28"/>
        </w:rPr>
        <w:t xml:space="preserve">. – food handling – and adding nursing and cadet (work with military).  </w:t>
      </w:r>
    </w:p>
    <w:p w:rsidR="00953C8F" w:rsidRDefault="00953C8F" w:rsidP="00EF79D2">
      <w:pPr>
        <w:rPr>
          <w:sz w:val="28"/>
          <w:szCs w:val="28"/>
        </w:rPr>
      </w:pPr>
      <w:r>
        <w:rPr>
          <w:sz w:val="28"/>
          <w:szCs w:val="28"/>
        </w:rPr>
        <w:t xml:space="preserve">Linda Gommel/Bill Lembright – Lucerne Valley Market and Hdwe.:  Little if any success with public agencies – entry level work and need to train </w:t>
      </w:r>
      <w:r w:rsidR="00C7784C">
        <w:rPr>
          <w:sz w:val="28"/>
          <w:szCs w:val="28"/>
        </w:rPr>
        <w:t xml:space="preserve">H. S. students – min. wage too high for small rural businesses – can’t afford to pay all days off - too much ‘red tape’ – weaknesses are poor writing/math/attendance/attire/etc. Better off with older workers.  Need more bi-lingual. </w:t>
      </w:r>
    </w:p>
    <w:p w:rsidR="00261C05" w:rsidRPr="00A340C0" w:rsidRDefault="00261C05" w:rsidP="00EF79D2">
      <w:pPr>
        <w:rPr>
          <w:sz w:val="28"/>
          <w:szCs w:val="28"/>
        </w:rPr>
      </w:pPr>
      <w:r w:rsidRPr="00A340C0">
        <w:rPr>
          <w:sz w:val="28"/>
          <w:szCs w:val="28"/>
        </w:rPr>
        <w:t>Meeting adjourned 7 PM.</w:t>
      </w:r>
      <w:bookmarkStart w:id="0" w:name="_GoBack"/>
      <w:bookmarkEnd w:id="0"/>
    </w:p>
    <w:p w:rsidR="00F61BE8" w:rsidRPr="00A340C0" w:rsidRDefault="00F61BE8" w:rsidP="00EF79D2">
      <w:pPr>
        <w:rPr>
          <w:sz w:val="28"/>
          <w:szCs w:val="28"/>
        </w:rPr>
      </w:pPr>
    </w:p>
    <w:p w:rsidR="000C448D" w:rsidRPr="00A340C0" w:rsidRDefault="000C448D" w:rsidP="00EF79D2">
      <w:pPr>
        <w:rPr>
          <w:b/>
          <w:sz w:val="28"/>
          <w:szCs w:val="28"/>
        </w:rPr>
      </w:pPr>
    </w:p>
    <w:sectPr w:rsidR="000C448D" w:rsidRPr="00A340C0" w:rsidSect="004617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554D"/>
    <w:rsid w:val="000B082B"/>
    <w:rsid w:val="000C448D"/>
    <w:rsid w:val="002027E0"/>
    <w:rsid w:val="00261C05"/>
    <w:rsid w:val="004617AF"/>
    <w:rsid w:val="005E0AC0"/>
    <w:rsid w:val="006575F3"/>
    <w:rsid w:val="00674097"/>
    <w:rsid w:val="00684810"/>
    <w:rsid w:val="007F183A"/>
    <w:rsid w:val="008456A9"/>
    <w:rsid w:val="00921A73"/>
    <w:rsid w:val="009454C0"/>
    <w:rsid w:val="00953C8F"/>
    <w:rsid w:val="00967301"/>
    <w:rsid w:val="009D3B44"/>
    <w:rsid w:val="00A340C0"/>
    <w:rsid w:val="00AE1DE4"/>
    <w:rsid w:val="00AF6A88"/>
    <w:rsid w:val="00C21EBA"/>
    <w:rsid w:val="00C3554D"/>
    <w:rsid w:val="00C7784C"/>
    <w:rsid w:val="00D41E02"/>
    <w:rsid w:val="00EA5B4D"/>
    <w:rsid w:val="00EF79D2"/>
    <w:rsid w:val="00F00DBF"/>
    <w:rsid w:val="00F61BE8"/>
    <w:rsid w:val="00F80D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7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4C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rell@mitsubishicement.com" TargetMode="External"/><Relationship Id="rId3" Type="http://schemas.openxmlformats.org/officeDocument/2006/relationships/webSettings" Target="webSettings.xml"/><Relationship Id="rId7" Type="http://schemas.openxmlformats.org/officeDocument/2006/relationships/hyperlink" Target="mailto:klarson@innovationhig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WELLS@MDCAREERPATHWAYS.COM" TargetMode="External"/><Relationship Id="rId11" Type="http://schemas.openxmlformats.org/officeDocument/2006/relationships/theme" Target="theme/theme1.xml"/><Relationship Id="rId5" Type="http://schemas.openxmlformats.org/officeDocument/2006/relationships/hyperlink" Target="mailto:salm@wdd.sbcounty.gov" TargetMode="External"/><Relationship Id="rId10" Type="http://schemas.openxmlformats.org/officeDocument/2006/relationships/fontTable" Target="fontTable.xml"/><Relationship Id="rId4" Type="http://schemas.openxmlformats.org/officeDocument/2006/relationships/hyperlink" Target="mailto:Molly.Wiltshire@wdd.sbcounty.gov" TargetMode="External"/><Relationship Id="rId9" Type="http://schemas.openxmlformats.org/officeDocument/2006/relationships/hyperlink" Target="mailto:peter_livingston@lucernevalleyu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Gommel</dc:creator>
  <cp:lastModifiedBy>Chuck</cp:lastModifiedBy>
  <cp:revision>4</cp:revision>
  <dcterms:created xsi:type="dcterms:W3CDTF">2019-05-29T17:37:00Z</dcterms:created>
  <dcterms:modified xsi:type="dcterms:W3CDTF">2019-05-29T23:28:00Z</dcterms:modified>
</cp:coreProperties>
</file>